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highlight w:val="yellow"/>
        </w:rPr>
      </w:pPr>
      <w:r>
        <w:rPr>
          <w:b/>
          <w:bCs/>
          <w:highlight w:val="yellow"/>
        </w:rPr>
        <w:t>UNASCA</w:t>
      </w:r>
    </w:p>
    <w:p>
      <w:pPr>
        <w:pStyle w:val="Normal"/>
        <w:jc w:val="center"/>
        <w:rPr/>
      </w:pPr>
      <w:r>
        <w:rPr>
          <w:b/>
          <w:bCs/>
          <w:highlight w:val="yellow"/>
        </w:rPr>
        <w:t>Unione Nazionale Autoscuole e Studi di Consulenza Automobilistica</w:t>
      </w:r>
      <w:r>
        <w:rPr>
          <w:highlight w:val="yellow"/>
        </w:rPr>
        <w:br/>
      </w:r>
      <w:r>
        <w:rPr>
          <w:b/>
          <w:bCs/>
          <w:highlight w:val="yellow"/>
        </w:rPr>
        <w:t>Viale di Val Fiorita, 88 – 00144 Roma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DICHIARAZIONE DI PRESA VISIONE DEL RICHIAMO DI SICUREZZA</w:t>
      </w:r>
    </w:p>
    <w:p>
      <w:pPr>
        <w:pStyle w:val="Normal"/>
        <w:jc w:val="center"/>
        <w:rPr/>
      </w:pPr>
      <w:r>
        <w:rPr>
          <w:i/>
          <w:iCs/>
        </w:rPr>
        <w:t>(art. 6, comma 2, Decreto DGSSA-DGMot n. 229 del 2 luglio 2026)</w:t>
      </w:r>
    </w:p>
    <w:p>
      <w:pPr>
        <w:pStyle w:val="Normal"/>
        <w:rPr/>
      </w:pPr>
      <w:r>
        <w:rPr/>
        <w:t>Il/La sottoscritto/a __________________________________________________________,</w:t>
      </w:r>
    </w:p>
    <w:p>
      <w:pPr>
        <w:pStyle w:val="Normal"/>
        <w:rPr/>
      </w:pPr>
      <w:r>
        <w:rPr/>
        <w:t>nato/a a ______________________________ il ______________________,</w:t>
      </w:r>
    </w:p>
    <w:p>
      <w:pPr>
        <w:pStyle w:val="Normal"/>
        <w:rPr/>
      </w:pPr>
      <w:r>
        <w:rPr/>
        <w:t>C.F. __________________________________________,</w:t>
      </w:r>
    </w:p>
    <w:p>
      <w:pPr>
        <w:pStyle w:val="Normal"/>
        <w:rPr/>
      </w:pPr>
      <w:r>
        <w:rPr/>
        <w:t>residente in __________________________________________________________________________,</w:t>
      </w:r>
    </w:p>
    <w:p>
      <w:pPr>
        <w:pStyle w:val="Normal"/>
        <w:rPr/>
      </w:pPr>
      <w:r>
        <w:rPr/>
        <w:t xml:space="preserve">in qualità di </w:t>
      </w:r>
      <w:r>
        <w:rPr>
          <w:b/>
          <w:bCs/>
        </w:rPr>
        <w:t>acquirente / proprietario</w:t>
      </w:r>
      <w:r>
        <w:rPr/>
        <w:t xml:space="preserve"> del veicolo di seguito identificato:</w:t>
      </w:r>
    </w:p>
    <w:tbl>
      <w:tblPr>
        <w:tblW w:w="8711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945"/>
        <w:gridCol w:w="2048"/>
        <w:gridCol w:w="3718"/>
      </w:tblGrid>
      <w:tr>
        <w:trPr>
          <w:tblHeader w:val="true"/>
        </w:trPr>
        <w:tc>
          <w:tcPr>
            <w:tcW w:w="2945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MARCA / MODELLO</w:t>
            </w:r>
          </w:p>
        </w:tc>
        <w:tc>
          <w:tcPr>
            <w:tcW w:w="2048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TARGA</w:t>
            </w:r>
          </w:p>
        </w:tc>
        <w:tc>
          <w:tcPr>
            <w:tcW w:w="37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TELAIO (VIN)</w:t>
            </w:r>
          </w:p>
        </w:tc>
      </w:tr>
      <w:tr>
        <w:trPr/>
        <w:tc>
          <w:tcPr>
            <w:tcW w:w="2945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__________________________</w:t>
            </w:r>
          </w:p>
        </w:tc>
        <w:tc>
          <w:tcPr>
            <w:tcW w:w="2048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__________________</w:t>
            </w:r>
          </w:p>
        </w:tc>
        <w:tc>
          <w:tcPr>
            <w:tcW w:w="37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_________________________________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di essere stato/a informato/a da un </w:t>
      </w:r>
      <w:r>
        <w:rPr>
          <w:b/>
          <w:bCs/>
        </w:rPr>
        <w:t xml:space="preserve">operatore dello Studio di Consulenza Automobilistica, </w:t>
      </w:r>
      <w:r>
        <w:rPr>
          <w:b/>
          <w:bCs/>
        </w:rPr>
        <w:t xml:space="preserve">associato Unasca, </w:t>
      </w:r>
      <w:r>
        <w:rPr>
          <w:b/>
          <w:bCs/>
        </w:rPr>
        <w:t xml:space="preserve"> </w:t>
      </w:r>
      <w:r>
        <w:rPr>
          <w:b/>
          <w:bCs/>
          <w:highlight w:val="yellow"/>
        </w:rPr>
        <w:t xml:space="preserve">Upa Furno Saltarelli s.a.s. di L. Brillo Via G.Volpe n.3 - 56121 Ospedaletto Pisa PI </w:t>
      </w:r>
      <w:r>
        <w:rPr/>
        <w:t xml:space="preserve">, in sede di trasferimento di proprietà / immatricolazione / importazione del veicolo, che il suddetto veicolo risulta interessato da una campagna di richiamo obbligatorio di sicurezza relativa agli </w:t>
      </w:r>
      <w:r>
        <w:rPr>
          <w:b/>
          <w:bCs/>
        </w:rPr>
        <w:t>airbag Takata</w:t>
      </w:r>
      <w:r>
        <w:rPr/>
        <w:t xml:space="preserve">, classificata a </w:t>
      </w:r>
      <w:r>
        <w:rPr>
          <w:b/>
          <w:bCs/>
        </w:rPr>
        <w:t>rischio grave</w:t>
      </w:r>
      <w:r>
        <w:rPr/>
        <w:t xml:space="preserve">, non ancora sanata mediante la sostituzione del componente difettoso;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di essere consapevole che la sostituzione del componente deve essere effettuata con urgenza presso la rete autorizzata della casa costruttrice, in regime di totale gratuità;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di voler comunque acquisire il veicolo nelle condizioni in cui si trova, pur avendo piena conoscenza del difetto tecnico e della campagna di richiamo di sicurezza pendente.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Luogo e data _________________________________</w:t>
      </w:r>
    </w:p>
    <w:p>
      <w:pPr>
        <w:pStyle w:val="Normal"/>
        <w:rPr/>
      </w:pPr>
      <w:r>
        <w:rPr/>
        <w:t>Firma _______________________________________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it-IT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it-IT" w:eastAsia="it-IT" w:bidi="ar-SA"/>
      <w14:ligatures w14:val="standardContextual"/>
    </w:rPr>
  </w:style>
  <w:style w:type="paragraph" w:styleId="Titolo1">
    <w:name w:val="Heading 1"/>
    <w:basedOn w:val="Normal"/>
    <w:link w:val="Titolo1Carattere"/>
    <w:uiPriority w:val="9"/>
    <w:qFormat/>
    <w:rsid w:val="00b30d1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link w:val="Titolo2Carattere"/>
    <w:uiPriority w:val="9"/>
    <w:semiHidden/>
    <w:unhideWhenUsed/>
    <w:qFormat/>
    <w:rsid w:val="00b30d1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link w:val="Titolo3Carattere"/>
    <w:uiPriority w:val="9"/>
    <w:semiHidden/>
    <w:unhideWhenUsed/>
    <w:qFormat/>
    <w:rsid w:val="00b30d1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link w:val="Titolo4Carattere"/>
    <w:uiPriority w:val="9"/>
    <w:semiHidden/>
    <w:unhideWhenUsed/>
    <w:qFormat/>
    <w:rsid w:val="00b30d1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link w:val="Titolo5Carattere"/>
    <w:uiPriority w:val="9"/>
    <w:semiHidden/>
    <w:unhideWhenUsed/>
    <w:qFormat/>
    <w:rsid w:val="00b30d1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link w:val="Titolo6Carattere"/>
    <w:uiPriority w:val="9"/>
    <w:semiHidden/>
    <w:unhideWhenUsed/>
    <w:qFormat/>
    <w:rsid w:val="00b30d1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link w:val="Titolo7Carattere"/>
    <w:uiPriority w:val="9"/>
    <w:semiHidden/>
    <w:unhideWhenUsed/>
    <w:qFormat/>
    <w:rsid w:val="00b30d1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link w:val="Titolo8Carattere"/>
    <w:uiPriority w:val="9"/>
    <w:semiHidden/>
    <w:unhideWhenUsed/>
    <w:qFormat/>
    <w:rsid w:val="00b30d1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link w:val="Titolo9Carattere"/>
    <w:uiPriority w:val="9"/>
    <w:semiHidden/>
    <w:unhideWhenUsed/>
    <w:qFormat/>
    <w:rsid w:val="00b30d1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b30d1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b30d1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b30d1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b30d1b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b30d1b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b30d1b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b30d1b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b30d1b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b30d1b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b30d1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b30d1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b30d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30d1b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b30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d1b"/>
    <w:rPr>
      <w:b/>
      <w:bCs/>
      <w:smallCaps/>
      <w:color w:val="0F4761" w:themeColor="accent1" w:themeShade="bf"/>
      <w:spacing w:val="5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link w:val="TitoloCarattere"/>
    <w:uiPriority w:val="10"/>
    <w:qFormat/>
    <w:rsid w:val="00b30d1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link w:val="SottotitoloCarattere"/>
    <w:uiPriority w:val="11"/>
    <w:qFormat/>
    <w:rsid w:val="00b30d1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itazioneCarattere"/>
    <w:uiPriority w:val="29"/>
    <w:qFormat/>
    <w:rsid w:val="00b30d1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d1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itazioneintensaCarattere"/>
    <w:uiPriority w:val="30"/>
    <w:qFormat/>
    <w:rsid w:val="00b30d1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LibreOffice/6.0.2.1$Windows_x86 LibreOffice_project/f7f06a8f319e4b62f9bc5095aa112a65d2f3ac89</Application>
  <Pages>1</Pages>
  <Words>204</Words>
  <Characters>1466</Characters>
  <CharactersWithSpaces>1651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2026-07-16T09:04:00Z</dcterms:created>
  <dc:creator/>
  <dc:description/>
  <dc:language>it-IT</dc:language>
  <cp:lastModifiedBy/>
  <dcterms:modified xsi:type="dcterms:W3CDTF">2026-07-16T14:10:44Z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